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5B018A" w14:textId="4396F439" w:rsidR="00891881" w:rsidRDefault="00891881" w:rsidP="00953358">
      <w:pPr>
        <w:autoSpaceDN w:val="0"/>
        <w:jc w:val="both"/>
        <w:rPr>
          <w:rFonts w:ascii="Arial Narrow" w:eastAsia="Calibri" w:hAnsi="Arial Narrow" w:cs="Arial"/>
          <w:b/>
          <w:bCs/>
          <w:kern w:val="3"/>
          <w:sz w:val="22"/>
          <w:szCs w:val="22"/>
          <w:lang w:eastAsia="es-ES" w:bidi="ar-SA"/>
        </w:rPr>
      </w:pPr>
      <w:r w:rsidRPr="00AC13C7">
        <w:rPr>
          <w:rFonts w:ascii="Arial Narrow" w:hAnsi="Arial Narrow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848C2C" wp14:editId="43FEB63E">
                <wp:simplePos x="0" y="0"/>
                <wp:positionH relativeFrom="margin">
                  <wp:posOffset>-635</wp:posOffset>
                </wp:positionH>
                <wp:positionV relativeFrom="paragraph">
                  <wp:posOffset>193040</wp:posOffset>
                </wp:positionV>
                <wp:extent cx="6343650" cy="466725"/>
                <wp:effectExtent l="0" t="0" r="19050" b="28575"/>
                <wp:wrapTight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ight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C6130" w14:textId="0AE46803" w:rsidR="00891881" w:rsidRDefault="00891881" w:rsidP="00891881">
                            <w:pPr>
                              <w:pStyle w:val="Textoindependiente3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DECLARACIÓN COSTES Y HORAS DEDICACIÓN AL PROYECTO DEL PERSONAL PROPIO IMPUTADO</w:t>
                            </w:r>
                          </w:p>
                          <w:p w14:paraId="773961E6" w14:textId="77777777" w:rsidR="00891881" w:rsidRPr="0017785B" w:rsidRDefault="00891881" w:rsidP="00891881">
                            <w:pPr>
                              <w:pStyle w:val="Textoindependiente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7785B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Convocatoria realización de proyectos I+D 2020 en áreas prioritarias de la RIS3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848C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05pt;margin-top:15.2pt;width:499.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" fillcolor="#d9d9d9">
                <v:textbox>
                  <w:txbxContent>
                    <w:p w14:paraId="724C6130" w14:textId="0AE46803" w:rsidR="00891881" w:rsidRDefault="00891881" w:rsidP="00891881">
                      <w:pPr>
                        <w:pStyle w:val="Textoindependiente3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DECLARACIÓN COSTES Y HORAS DEDICACIÓN AL PROYECTO DEL PERSONAL PROPIO IMPUTADO</w:t>
                      </w:r>
                    </w:p>
                    <w:p w14:paraId="773961E6" w14:textId="77777777" w:rsidR="00891881" w:rsidRPr="0017785B" w:rsidRDefault="00891881" w:rsidP="00891881">
                      <w:pPr>
                        <w:pStyle w:val="Textoindependiente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7785B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Convocatoria realización de proyectos I+D 2020 en áreas prioritarias de la RIS3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7CE05D7" w14:textId="65BDF618" w:rsidR="00891881" w:rsidRDefault="00891881" w:rsidP="00953358">
      <w:pPr>
        <w:autoSpaceDN w:val="0"/>
        <w:jc w:val="both"/>
        <w:rPr>
          <w:rFonts w:ascii="Arial Narrow" w:eastAsia="Calibri" w:hAnsi="Arial Narrow" w:cs="Arial"/>
          <w:b/>
          <w:bCs/>
          <w:kern w:val="3"/>
          <w:sz w:val="22"/>
          <w:szCs w:val="22"/>
          <w:lang w:eastAsia="es-ES" w:bidi="ar-SA"/>
        </w:rPr>
      </w:pPr>
    </w:p>
    <w:p w14:paraId="512D2C1E" w14:textId="77777777" w:rsidR="00AF4B69" w:rsidRPr="00CD4122" w:rsidRDefault="00F34A00" w:rsidP="00541341">
      <w:pPr>
        <w:pStyle w:val="Textoindependiente3"/>
        <w:spacing w:line="360" w:lineRule="auto"/>
        <w:ind w:right="397"/>
        <w:rPr>
          <w:rFonts w:ascii="Arial Narrow" w:hAnsi="Arial Narrow"/>
          <w:b/>
          <w:sz w:val="22"/>
          <w:szCs w:val="22"/>
        </w:rPr>
      </w:pPr>
      <w:r w:rsidRPr="00CD4122">
        <w:rPr>
          <w:rFonts w:ascii="Arial Narrow" w:hAnsi="Arial Narrow"/>
          <w:b/>
          <w:sz w:val="22"/>
          <w:szCs w:val="22"/>
        </w:rPr>
        <w:t>Referencia del Proyecto:</w:t>
      </w:r>
    </w:p>
    <w:p w14:paraId="4D025E8E" w14:textId="77777777" w:rsidR="00AF4B69" w:rsidRPr="00CD4122" w:rsidRDefault="00F34A00" w:rsidP="00541341">
      <w:pPr>
        <w:pStyle w:val="Textoindependiente3"/>
        <w:spacing w:line="360" w:lineRule="auto"/>
        <w:ind w:right="397"/>
        <w:rPr>
          <w:rFonts w:ascii="Arial Narrow" w:hAnsi="Arial Narrow"/>
          <w:b/>
          <w:sz w:val="22"/>
          <w:szCs w:val="22"/>
        </w:rPr>
      </w:pPr>
      <w:r w:rsidRPr="00CD4122">
        <w:rPr>
          <w:rFonts w:ascii="Arial Narrow" w:hAnsi="Arial Narrow"/>
          <w:b/>
          <w:sz w:val="22"/>
          <w:szCs w:val="22"/>
        </w:rPr>
        <w:t>Entidad Beneficiaria:</w:t>
      </w:r>
    </w:p>
    <w:p w14:paraId="6EF242DA" w14:textId="77777777" w:rsidR="00AF4B69" w:rsidRPr="00CD4122" w:rsidRDefault="00AF4B69" w:rsidP="00541341">
      <w:pPr>
        <w:pStyle w:val="Textoindependiente3"/>
        <w:spacing w:line="360" w:lineRule="auto"/>
        <w:ind w:right="397"/>
        <w:rPr>
          <w:rFonts w:ascii="Arial Narrow" w:hAnsi="Arial Narrow"/>
          <w:b/>
          <w:sz w:val="22"/>
          <w:szCs w:val="22"/>
        </w:rPr>
      </w:pPr>
      <w:r w:rsidRPr="00CD4122">
        <w:rPr>
          <w:rFonts w:ascii="Arial Narrow" w:hAnsi="Arial Narrow"/>
          <w:b/>
          <w:sz w:val="22"/>
          <w:szCs w:val="22"/>
        </w:rPr>
        <w:t>Título del Proyecto:</w:t>
      </w:r>
    </w:p>
    <w:p w14:paraId="5EFB9A28" w14:textId="77777777" w:rsidR="00AF4B69" w:rsidRPr="00CD4122" w:rsidRDefault="00AF4B69" w:rsidP="00541341">
      <w:pPr>
        <w:pStyle w:val="Textoindependiente3"/>
        <w:spacing w:line="360" w:lineRule="auto"/>
        <w:ind w:right="397"/>
        <w:rPr>
          <w:rFonts w:ascii="Arial Narrow" w:hAnsi="Arial Narrow"/>
          <w:b/>
          <w:sz w:val="22"/>
          <w:szCs w:val="22"/>
        </w:rPr>
      </w:pPr>
      <w:r w:rsidRPr="00CD4122">
        <w:rPr>
          <w:rFonts w:ascii="Arial Narrow" w:hAnsi="Arial Narrow"/>
          <w:b/>
          <w:sz w:val="22"/>
          <w:szCs w:val="22"/>
        </w:rPr>
        <w:t>Investigador Principal:</w:t>
      </w:r>
    </w:p>
    <w:p w14:paraId="7555DF33" w14:textId="61367C06" w:rsidR="00AF4B69" w:rsidRDefault="00AF4B69" w:rsidP="00541341">
      <w:pPr>
        <w:pStyle w:val="Textoindependiente3"/>
        <w:spacing w:line="360" w:lineRule="auto"/>
        <w:ind w:right="397"/>
        <w:rPr>
          <w:rFonts w:ascii="Arial Narrow" w:hAnsi="Arial Narrow"/>
          <w:b/>
          <w:sz w:val="24"/>
          <w:szCs w:val="24"/>
        </w:rPr>
      </w:pPr>
      <w:r w:rsidRPr="00CD4122">
        <w:rPr>
          <w:rFonts w:ascii="Arial Narrow" w:hAnsi="Arial Narrow"/>
          <w:b/>
          <w:sz w:val="22"/>
          <w:szCs w:val="22"/>
        </w:rPr>
        <w:t>Importe Subvención Concedida</w:t>
      </w:r>
      <w:r w:rsidRPr="00FF028A">
        <w:rPr>
          <w:rFonts w:ascii="Arial Narrow" w:hAnsi="Arial Narrow"/>
          <w:b/>
          <w:sz w:val="24"/>
          <w:szCs w:val="24"/>
        </w:rPr>
        <w:t>:</w:t>
      </w:r>
    </w:p>
    <w:p w14:paraId="0240E20D" w14:textId="77777777" w:rsidR="00541341" w:rsidRPr="00FF028A" w:rsidRDefault="00541341" w:rsidP="00FF028A">
      <w:pPr>
        <w:pStyle w:val="Textoindependiente3"/>
        <w:spacing w:line="360" w:lineRule="auto"/>
        <w:ind w:left="181" w:right="397"/>
        <w:rPr>
          <w:rFonts w:ascii="Arial Narrow" w:hAnsi="Arial Narrow"/>
          <w:b/>
          <w:sz w:val="24"/>
          <w:szCs w:val="24"/>
        </w:rPr>
      </w:pPr>
    </w:p>
    <w:p w14:paraId="7A608C3A" w14:textId="77777777" w:rsidR="005905A4" w:rsidRDefault="00953358" w:rsidP="00953358">
      <w:pPr>
        <w:autoSpaceDN w:val="0"/>
        <w:spacing w:line="360" w:lineRule="auto"/>
        <w:jc w:val="both"/>
        <w:rPr>
          <w:rFonts w:ascii="Arial Narrow" w:eastAsia="Calibri" w:hAnsi="Arial Narrow" w:cs="Arial"/>
          <w:kern w:val="3"/>
          <w:sz w:val="22"/>
          <w:szCs w:val="22"/>
          <w:lang w:eastAsia="es-ES" w:bidi="ar-SA"/>
        </w:rPr>
      </w:pPr>
      <w:r w:rsidRPr="00953358">
        <w:rPr>
          <w:rFonts w:ascii="Arial Narrow" w:eastAsia="Calibri" w:hAnsi="Arial Narrow" w:cs="Arial"/>
          <w:kern w:val="3"/>
          <w:sz w:val="22"/>
          <w:szCs w:val="22"/>
          <w:lang w:eastAsia="es-ES" w:bidi="ar-SA"/>
        </w:rPr>
        <w:t xml:space="preserve">D./Dª ….................................................................................con DNI ….................................. ostentando la representación legal de la entidad …..............................................................................., en cumplimiento de lo dispuesto en la Base 24 1.3 g)  </w:t>
      </w:r>
      <w:r w:rsidRPr="00FF028A">
        <w:rPr>
          <w:rFonts w:ascii="Arial Narrow" w:eastAsia="Calibri" w:hAnsi="Arial Narrow" w:cs="Arial"/>
          <w:kern w:val="3"/>
          <w:sz w:val="22"/>
          <w:szCs w:val="22"/>
          <w:lang w:eastAsia="es-ES" w:bidi="ar-SA"/>
        </w:rPr>
        <w:t xml:space="preserve">de la Orden nº 146 </w:t>
      </w:r>
      <w:r w:rsidRPr="00953358">
        <w:rPr>
          <w:rFonts w:ascii="Arial Narrow" w:eastAsia="Calibri" w:hAnsi="Arial Narrow" w:cs="Arial"/>
          <w:kern w:val="3"/>
          <w:sz w:val="22"/>
          <w:szCs w:val="22"/>
          <w:lang w:eastAsia="es-ES" w:bidi="ar-SA"/>
        </w:rPr>
        <w:t>de fecha 12 de agosto de 2016, por la que se aprueban las bases que regulan la concesión de subvenciones  para la realización de proyectos de I+D por organismos de investigación y empresas en las áreas prioritarias de la estrategia de esp</w:t>
      </w:r>
      <w:r w:rsidR="00CD4122">
        <w:rPr>
          <w:rFonts w:ascii="Arial Narrow" w:eastAsia="Calibri" w:hAnsi="Arial Narrow" w:cs="Arial"/>
          <w:kern w:val="3"/>
          <w:sz w:val="22"/>
          <w:szCs w:val="22"/>
          <w:lang w:eastAsia="es-ES" w:bidi="ar-SA"/>
        </w:rPr>
        <w:t xml:space="preserve">ecialización inteligente RIS-3, y a los efectos de justificar el coste de personal propio dedicado a la ejecución del proyecto </w:t>
      </w:r>
      <w:r w:rsidR="00CD4122" w:rsidRPr="00CD4122">
        <w:rPr>
          <w:rFonts w:ascii="Arial Narrow" w:eastAsia="Calibri" w:hAnsi="Arial Narrow" w:cs="Arial"/>
          <w:b/>
          <w:kern w:val="3"/>
          <w:sz w:val="22"/>
          <w:szCs w:val="22"/>
          <w:lang w:eastAsia="es-ES" w:bidi="ar-SA"/>
        </w:rPr>
        <w:t>DECLARO</w:t>
      </w:r>
      <w:r w:rsidR="00CD4122">
        <w:rPr>
          <w:rFonts w:ascii="Arial Narrow" w:eastAsia="Calibri" w:hAnsi="Arial Narrow" w:cs="Arial"/>
          <w:kern w:val="3"/>
          <w:sz w:val="22"/>
          <w:szCs w:val="22"/>
          <w:lang w:eastAsia="es-ES" w:bidi="ar-SA"/>
        </w:rPr>
        <w:t xml:space="preserve"> los siguientes datos: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992"/>
        <w:gridCol w:w="1276"/>
        <w:gridCol w:w="1134"/>
        <w:gridCol w:w="1134"/>
      </w:tblGrid>
      <w:tr w:rsidR="00587B37" w14:paraId="6D706463" w14:textId="77777777" w:rsidTr="0054134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9211" w14:textId="77777777" w:rsidR="00933E9F" w:rsidRPr="00CD4122" w:rsidRDefault="00933E9F" w:rsidP="00B66C0E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</w:rPr>
            </w:pPr>
            <w:r w:rsidRPr="00CD4122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</w:rPr>
              <w:t>Nombre y apellidos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7FE5" w14:textId="77777777" w:rsidR="00933E9F" w:rsidRPr="00CD4122" w:rsidRDefault="00933E9F" w:rsidP="00B66C0E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</w:rPr>
            </w:pPr>
            <w:r w:rsidRPr="00CD4122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</w:rPr>
              <w:t xml:space="preserve">Categoría profesional </w:t>
            </w:r>
            <w:r w:rsidRPr="00CD4122">
              <w:rPr>
                <w:rFonts w:ascii="Arial Narrow" w:eastAsia="Calibri" w:hAnsi="Arial Narrow" w:cs="Arial"/>
                <w:kern w:val="3"/>
                <w:sz w:val="16"/>
                <w:szCs w:val="16"/>
                <w:vertAlign w:val="superscript"/>
                <w:lang w:eastAsia="es-ES" w:bidi="ar-SA"/>
              </w:rPr>
              <w:t>(1)</w:t>
            </w:r>
            <w:r w:rsidRPr="00CD4122">
              <w:rPr>
                <w:rFonts w:ascii="Arial Narrow" w:eastAsia="Calibri" w:hAnsi="Arial Narrow" w:cs="Arial"/>
                <w:kern w:val="3"/>
                <w:sz w:val="16"/>
                <w:szCs w:val="16"/>
                <w:lang w:eastAsia="es-ES" w:bidi="ar-SA"/>
              </w:rPr>
              <w:t xml:space="preserve"> </w:t>
            </w:r>
            <w:r w:rsidRPr="00CD4122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7FB6" w14:textId="77777777" w:rsidR="00933E9F" w:rsidRPr="00CD4122" w:rsidRDefault="00933E9F" w:rsidP="00B66C0E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</w:rPr>
            </w:pPr>
            <w:r w:rsidRPr="00CD4122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</w:rPr>
              <w:t>Vinculación contractual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24FC" w14:textId="77777777" w:rsidR="00933E9F" w:rsidRPr="00CD4122" w:rsidRDefault="00933E9F" w:rsidP="00B66C0E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</w:rPr>
            </w:pPr>
            <w:r w:rsidRPr="00CD4122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</w:rPr>
              <w:t>Grupo cotización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B668" w14:textId="77777777" w:rsidR="00933E9F" w:rsidRPr="00CD4122" w:rsidRDefault="00933E9F" w:rsidP="00B66C0E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</w:rPr>
            </w:pPr>
            <w:r w:rsidRPr="00CD4122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</w:rPr>
              <w:t xml:space="preserve">Horas jornada anual </w:t>
            </w:r>
            <w:r w:rsidRPr="00CD4122">
              <w:rPr>
                <w:rFonts w:ascii="Arial Narrow" w:eastAsia="Calibri" w:hAnsi="Arial Narrow" w:cs="Arial"/>
                <w:kern w:val="3"/>
                <w:sz w:val="16"/>
                <w:szCs w:val="16"/>
                <w:vertAlign w:val="superscript"/>
                <w:lang w:eastAsia="es-ES" w:bidi="ar-SA"/>
              </w:rPr>
              <w:t>(2)</w:t>
            </w:r>
          </w:p>
          <w:p w14:paraId="40208BF9" w14:textId="77777777" w:rsidR="00933E9F" w:rsidRPr="00CD4122" w:rsidRDefault="00933E9F" w:rsidP="00B66C0E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</w:rPr>
            </w:pPr>
            <w:r w:rsidRPr="00CD4122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</w:rPr>
              <w:t xml:space="preserve">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A148" w14:textId="77777777" w:rsidR="00933E9F" w:rsidRPr="00CD4122" w:rsidRDefault="00933E9F" w:rsidP="00B66C0E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</w:rPr>
            </w:pPr>
            <w:r w:rsidRPr="00CD4122"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</w:rPr>
              <w:t xml:space="preserve">Coste anual B </w:t>
            </w:r>
            <w:r w:rsidRPr="00CD4122">
              <w:rPr>
                <w:rFonts w:ascii="Arial Narrow" w:eastAsia="Calibri" w:hAnsi="Arial Narrow" w:cs="Arial"/>
                <w:kern w:val="3"/>
                <w:sz w:val="16"/>
                <w:szCs w:val="16"/>
                <w:vertAlign w:val="superscript"/>
                <w:lang w:eastAsia="es-ES" w:bidi="ar-SA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0820" w14:textId="77777777" w:rsidR="00933E9F" w:rsidRPr="00CD4122" w:rsidRDefault="00C96750" w:rsidP="00B66C0E">
            <w:pPr>
              <w:suppressAutoHyphens w:val="0"/>
              <w:jc w:val="center"/>
              <w:textAlignment w:val="auto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es-E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ahoma"/>
                        <w:b/>
                        <w:bCs/>
                        <w:i/>
                        <w:color w:val="000000"/>
                        <w:sz w:val="16"/>
                        <w:szCs w:val="16"/>
                        <w:lang w:eastAsia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color w:val="000000"/>
                        <w:sz w:val="16"/>
                        <w:szCs w:val="16"/>
                        <w:lang w:eastAsia="es-ES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color w:val="000000"/>
                        <w:sz w:val="16"/>
                        <w:szCs w:val="16"/>
                        <w:lang w:eastAsia="es-ES"/>
                      </w:rPr>
                      <m:t>A</m:t>
                    </m:r>
                  </m:den>
                </m:f>
              </m:oMath>
            </m:oMathPara>
          </w:p>
          <w:p w14:paraId="6AF2533E" w14:textId="77777777" w:rsidR="00933E9F" w:rsidRPr="00CD4122" w:rsidRDefault="00CC085C" w:rsidP="00B66C0E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6"/>
                <w:szCs w:val="16"/>
              </w:rPr>
            </w:pPr>
            <w:r w:rsidRPr="00CD4122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es-ES" w:bidi="ar-SA"/>
              </w:rPr>
              <w:t xml:space="preserve">Coste hora </w:t>
            </w:r>
            <w:r w:rsidRPr="00CD4122">
              <w:rPr>
                <w:rFonts w:ascii="Arial Narrow" w:eastAsia="Calibri" w:hAnsi="Arial Narrow" w:cs="Arial"/>
                <w:kern w:val="3"/>
                <w:sz w:val="16"/>
                <w:szCs w:val="16"/>
                <w:vertAlign w:val="superscript"/>
                <w:lang w:eastAsia="es-ES" w:bidi="ar-SA"/>
              </w:rPr>
              <w:t>(4)</w:t>
            </w:r>
          </w:p>
        </w:tc>
      </w:tr>
      <w:tr w:rsidR="00587B37" w14:paraId="431D0A3B" w14:textId="77777777" w:rsidTr="00541341">
        <w:tc>
          <w:tcPr>
            <w:tcW w:w="3397" w:type="dxa"/>
            <w:vAlign w:val="center"/>
          </w:tcPr>
          <w:p w14:paraId="0BC82C45" w14:textId="77777777" w:rsidR="00933E9F" w:rsidRPr="00CD4122" w:rsidRDefault="00933E9F" w:rsidP="00953358">
            <w:pPr>
              <w:autoSpaceDN w:val="0"/>
              <w:spacing w:after="200" w:line="276" w:lineRule="auto"/>
              <w:jc w:val="both"/>
              <w:rPr>
                <w:rFonts w:ascii="Arial Narrow" w:eastAsia="Calibri" w:hAnsi="Arial Narrow" w:cs="Times New Roman"/>
                <w:kern w:val="3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vAlign w:val="center"/>
          </w:tcPr>
          <w:p w14:paraId="195701C0" w14:textId="77777777" w:rsidR="00933E9F" w:rsidRPr="00CD4122" w:rsidRDefault="00933E9F" w:rsidP="00953358">
            <w:pPr>
              <w:autoSpaceDN w:val="0"/>
              <w:spacing w:after="200" w:line="276" w:lineRule="auto"/>
              <w:jc w:val="both"/>
              <w:rPr>
                <w:rFonts w:ascii="Arial Narrow" w:eastAsia="Calibri" w:hAnsi="Arial Narrow" w:cs="Times New Roman"/>
                <w:kern w:val="3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Align w:val="center"/>
          </w:tcPr>
          <w:p w14:paraId="39EADC72" w14:textId="77777777" w:rsidR="00933E9F" w:rsidRPr="00CD4122" w:rsidRDefault="00933E9F" w:rsidP="00953358">
            <w:pPr>
              <w:autoSpaceDN w:val="0"/>
              <w:spacing w:after="200" w:line="276" w:lineRule="auto"/>
              <w:jc w:val="both"/>
              <w:rPr>
                <w:rFonts w:ascii="Arial Narrow" w:eastAsia="Calibri" w:hAnsi="Arial Narrow" w:cs="Times New Roman"/>
                <w:kern w:val="3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0217D603" w14:textId="77777777" w:rsidR="00933E9F" w:rsidRPr="00CD4122" w:rsidRDefault="00933E9F" w:rsidP="00953358">
            <w:pPr>
              <w:autoSpaceDN w:val="0"/>
              <w:spacing w:after="200" w:line="276" w:lineRule="auto"/>
              <w:jc w:val="both"/>
              <w:rPr>
                <w:rFonts w:ascii="Arial Narrow" w:eastAsia="Calibri" w:hAnsi="Arial Narrow" w:cs="Times New Roman"/>
                <w:kern w:val="3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Align w:val="center"/>
          </w:tcPr>
          <w:p w14:paraId="6779E756" w14:textId="77777777" w:rsidR="00933E9F" w:rsidRPr="00CD4122" w:rsidRDefault="00933E9F" w:rsidP="00953358">
            <w:pPr>
              <w:autoSpaceDN w:val="0"/>
              <w:spacing w:after="200" w:line="276" w:lineRule="auto"/>
              <w:jc w:val="both"/>
              <w:rPr>
                <w:rFonts w:ascii="Arial Narrow" w:eastAsia="Calibri" w:hAnsi="Arial Narrow" w:cs="Times New Roman"/>
                <w:kern w:val="3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14:paraId="4AACBB91" w14:textId="77777777" w:rsidR="00933E9F" w:rsidRPr="00CD4122" w:rsidRDefault="00933E9F" w:rsidP="00953358">
            <w:pPr>
              <w:autoSpaceDN w:val="0"/>
              <w:spacing w:after="200" w:line="276" w:lineRule="auto"/>
              <w:jc w:val="both"/>
              <w:rPr>
                <w:rFonts w:ascii="Arial Narrow" w:eastAsia="Calibri" w:hAnsi="Arial Narrow" w:cs="Times New Roman"/>
                <w:kern w:val="3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14:paraId="5FA474AD" w14:textId="77777777" w:rsidR="00933E9F" w:rsidRPr="00CD4122" w:rsidRDefault="00933E9F" w:rsidP="00953358">
            <w:pPr>
              <w:autoSpaceDN w:val="0"/>
              <w:spacing w:after="200" w:line="276" w:lineRule="auto"/>
              <w:jc w:val="both"/>
              <w:rPr>
                <w:rFonts w:ascii="Arial Narrow" w:eastAsia="Calibri" w:hAnsi="Arial Narrow" w:cs="Times New Roman"/>
                <w:kern w:val="3"/>
                <w:sz w:val="22"/>
                <w:szCs w:val="22"/>
                <w:lang w:bidi="ar-SA"/>
              </w:rPr>
            </w:pPr>
          </w:p>
        </w:tc>
      </w:tr>
      <w:tr w:rsidR="00587B37" w14:paraId="013A85BE" w14:textId="77777777" w:rsidTr="00541341">
        <w:tc>
          <w:tcPr>
            <w:tcW w:w="3397" w:type="dxa"/>
            <w:vAlign w:val="center"/>
          </w:tcPr>
          <w:p w14:paraId="4C1E5D2A" w14:textId="77777777" w:rsidR="00933E9F" w:rsidRPr="00CD4122" w:rsidRDefault="00933E9F" w:rsidP="00953358">
            <w:pPr>
              <w:autoSpaceDN w:val="0"/>
              <w:spacing w:after="200" w:line="276" w:lineRule="auto"/>
              <w:jc w:val="both"/>
              <w:rPr>
                <w:rFonts w:ascii="Arial Narrow" w:eastAsia="Calibri" w:hAnsi="Arial Narrow" w:cs="Times New Roman"/>
                <w:kern w:val="3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vAlign w:val="center"/>
          </w:tcPr>
          <w:p w14:paraId="43E8E508" w14:textId="77777777" w:rsidR="00933E9F" w:rsidRPr="00CD4122" w:rsidRDefault="00933E9F" w:rsidP="00953358">
            <w:pPr>
              <w:autoSpaceDN w:val="0"/>
              <w:spacing w:after="200" w:line="276" w:lineRule="auto"/>
              <w:jc w:val="both"/>
              <w:rPr>
                <w:rFonts w:ascii="Arial Narrow" w:eastAsia="Calibri" w:hAnsi="Arial Narrow" w:cs="Times New Roman"/>
                <w:kern w:val="3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Align w:val="center"/>
          </w:tcPr>
          <w:p w14:paraId="58A73667" w14:textId="77777777" w:rsidR="00933E9F" w:rsidRPr="00CD4122" w:rsidRDefault="00933E9F" w:rsidP="00953358">
            <w:pPr>
              <w:autoSpaceDN w:val="0"/>
              <w:spacing w:after="200" w:line="276" w:lineRule="auto"/>
              <w:jc w:val="both"/>
              <w:rPr>
                <w:rFonts w:ascii="Arial Narrow" w:eastAsia="Calibri" w:hAnsi="Arial Narrow" w:cs="Times New Roman"/>
                <w:kern w:val="3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21DEE6BC" w14:textId="77777777" w:rsidR="00933E9F" w:rsidRPr="00CD4122" w:rsidRDefault="00933E9F" w:rsidP="00953358">
            <w:pPr>
              <w:autoSpaceDN w:val="0"/>
              <w:spacing w:after="200" w:line="276" w:lineRule="auto"/>
              <w:jc w:val="both"/>
              <w:rPr>
                <w:rFonts w:ascii="Arial Narrow" w:eastAsia="Calibri" w:hAnsi="Arial Narrow" w:cs="Times New Roman"/>
                <w:kern w:val="3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Align w:val="center"/>
          </w:tcPr>
          <w:p w14:paraId="7F46818D" w14:textId="77777777" w:rsidR="00933E9F" w:rsidRPr="00CD4122" w:rsidRDefault="00933E9F" w:rsidP="00953358">
            <w:pPr>
              <w:autoSpaceDN w:val="0"/>
              <w:spacing w:after="200" w:line="276" w:lineRule="auto"/>
              <w:jc w:val="both"/>
              <w:rPr>
                <w:rFonts w:ascii="Arial Narrow" w:eastAsia="Calibri" w:hAnsi="Arial Narrow" w:cs="Times New Roman"/>
                <w:kern w:val="3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14:paraId="4EE4F475" w14:textId="77777777" w:rsidR="00933E9F" w:rsidRPr="00CD4122" w:rsidRDefault="00933E9F" w:rsidP="00953358">
            <w:pPr>
              <w:autoSpaceDN w:val="0"/>
              <w:spacing w:after="200" w:line="276" w:lineRule="auto"/>
              <w:jc w:val="both"/>
              <w:rPr>
                <w:rFonts w:ascii="Arial Narrow" w:eastAsia="Calibri" w:hAnsi="Arial Narrow" w:cs="Times New Roman"/>
                <w:kern w:val="3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14:paraId="40831E9F" w14:textId="77777777" w:rsidR="00933E9F" w:rsidRPr="00CD4122" w:rsidRDefault="00933E9F" w:rsidP="00953358">
            <w:pPr>
              <w:autoSpaceDN w:val="0"/>
              <w:spacing w:after="200" w:line="276" w:lineRule="auto"/>
              <w:jc w:val="both"/>
              <w:rPr>
                <w:rFonts w:ascii="Arial Narrow" w:eastAsia="Calibri" w:hAnsi="Arial Narrow" w:cs="Times New Roman"/>
                <w:kern w:val="3"/>
                <w:sz w:val="22"/>
                <w:szCs w:val="22"/>
                <w:lang w:bidi="ar-SA"/>
              </w:rPr>
            </w:pPr>
          </w:p>
        </w:tc>
      </w:tr>
      <w:tr w:rsidR="00933E9F" w14:paraId="1D6A8390" w14:textId="77777777" w:rsidTr="00541341">
        <w:trPr>
          <w:trHeight w:val="229"/>
        </w:trPr>
        <w:tc>
          <w:tcPr>
            <w:tcW w:w="8784" w:type="dxa"/>
            <w:gridSpan w:val="6"/>
            <w:vAlign w:val="center"/>
          </w:tcPr>
          <w:p w14:paraId="3D29848B" w14:textId="77777777" w:rsidR="00933E9F" w:rsidRPr="00587B37" w:rsidRDefault="00933E9F" w:rsidP="00B66C0E">
            <w:pPr>
              <w:autoSpaceDN w:val="0"/>
              <w:spacing w:after="200" w:line="276" w:lineRule="auto"/>
              <w:jc w:val="right"/>
              <w:rPr>
                <w:rFonts w:ascii="Arial Narrow" w:eastAsia="Calibri" w:hAnsi="Arial Narrow" w:cs="Times New Roman"/>
                <w:b/>
                <w:kern w:val="3"/>
                <w:sz w:val="20"/>
                <w:szCs w:val="20"/>
                <w:lang w:bidi="ar-SA"/>
              </w:rPr>
            </w:pPr>
            <w:r w:rsidRPr="00587B37">
              <w:rPr>
                <w:rFonts w:ascii="Arial Narrow" w:eastAsia="Calibri" w:hAnsi="Arial Narrow" w:cs="Times New Roman"/>
                <w:b/>
                <w:kern w:val="3"/>
                <w:sz w:val="20"/>
                <w:szCs w:val="20"/>
                <w:lang w:bidi="ar-SA"/>
              </w:rPr>
              <w:t>TOTALES</w:t>
            </w:r>
          </w:p>
        </w:tc>
        <w:tc>
          <w:tcPr>
            <w:tcW w:w="1134" w:type="dxa"/>
            <w:vAlign w:val="center"/>
          </w:tcPr>
          <w:p w14:paraId="7CCE9D03" w14:textId="77777777" w:rsidR="00933E9F" w:rsidRPr="00CD4122" w:rsidRDefault="00933E9F" w:rsidP="00953358">
            <w:pPr>
              <w:autoSpaceDN w:val="0"/>
              <w:spacing w:after="200" w:line="276" w:lineRule="auto"/>
              <w:jc w:val="both"/>
              <w:rPr>
                <w:rFonts w:ascii="Arial Narrow" w:eastAsia="Calibri" w:hAnsi="Arial Narrow" w:cs="Times New Roman"/>
                <w:kern w:val="3"/>
                <w:sz w:val="22"/>
                <w:szCs w:val="22"/>
                <w:lang w:bidi="ar-SA"/>
              </w:rPr>
            </w:pPr>
          </w:p>
        </w:tc>
      </w:tr>
    </w:tbl>
    <w:p w14:paraId="1A45EE60" w14:textId="77777777" w:rsidR="00CD4122" w:rsidRDefault="00CD4122" w:rsidP="001F6E6F">
      <w:pPr>
        <w:autoSpaceDN w:val="0"/>
        <w:jc w:val="both"/>
        <w:rPr>
          <w:rFonts w:ascii="Arial Narrow" w:eastAsia="Calibri" w:hAnsi="Arial Narrow" w:cs="Arial"/>
          <w:b/>
          <w:kern w:val="3"/>
          <w:sz w:val="16"/>
          <w:szCs w:val="16"/>
          <w:lang w:eastAsia="es-ES" w:bidi="ar-SA"/>
        </w:rPr>
      </w:pPr>
    </w:p>
    <w:p w14:paraId="07D6A229" w14:textId="77777777" w:rsidR="00CD4122" w:rsidRDefault="00CD4122" w:rsidP="001F6E6F">
      <w:pPr>
        <w:autoSpaceDN w:val="0"/>
        <w:jc w:val="both"/>
        <w:rPr>
          <w:rFonts w:ascii="Arial Narrow" w:eastAsia="Calibri" w:hAnsi="Arial Narrow" w:cs="Arial"/>
          <w:b/>
          <w:kern w:val="3"/>
          <w:sz w:val="16"/>
          <w:szCs w:val="16"/>
          <w:lang w:eastAsia="es-ES" w:bidi="ar-SA"/>
        </w:rPr>
      </w:pPr>
      <w:r>
        <w:rPr>
          <w:rFonts w:ascii="Arial Narrow" w:eastAsia="Calibri" w:hAnsi="Arial Narrow" w:cs="Arial"/>
          <w:b/>
          <w:kern w:val="3"/>
          <w:sz w:val="16"/>
          <w:szCs w:val="16"/>
          <w:lang w:eastAsia="es-ES" w:bidi="ar-SA"/>
        </w:rPr>
        <w:t>(Añadir tantas filas como sean necesarias)</w:t>
      </w:r>
    </w:p>
    <w:p w14:paraId="5017A4BC" w14:textId="77777777" w:rsidR="00CD4122" w:rsidRDefault="00CD4122" w:rsidP="001F6E6F">
      <w:pPr>
        <w:autoSpaceDN w:val="0"/>
        <w:jc w:val="both"/>
        <w:rPr>
          <w:rFonts w:ascii="Arial Narrow" w:eastAsia="Calibri" w:hAnsi="Arial Narrow" w:cs="Arial"/>
          <w:b/>
          <w:kern w:val="3"/>
          <w:sz w:val="16"/>
          <w:szCs w:val="16"/>
          <w:lang w:eastAsia="es-ES" w:bidi="ar-SA"/>
        </w:rPr>
      </w:pPr>
    </w:p>
    <w:p w14:paraId="36178FB9" w14:textId="77777777" w:rsidR="001F6E6F" w:rsidRPr="001F6E6F" w:rsidRDefault="001F6E6F" w:rsidP="001F6E6F">
      <w:pPr>
        <w:autoSpaceDN w:val="0"/>
        <w:jc w:val="both"/>
        <w:rPr>
          <w:rFonts w:ascii="Arial Narrow" w:eastAsia="Calibri" w:hAnsi="Arial Narrow" w:cs="Arial"/>
          <w:b/>
          <w:kern w:val="3"/>
          <w:sz w:val="16"/>
          <w:szCs w:val="16"/>
          <w:lang w:eastAsia="es-ES" w:bidi="ar-SA"/>
        </w:rPr>
      </w:pPr>
      <w:r w:rsidRPr="001F6E6F">
        <w:rPr>
          <w:rFonts w:ascii="Arial Narrow" w:eastAsia="Calibri" w:hAnsi="Arial Narrow" w:cs="Arial"/>
          <w:b/>
          <w:kern w:val="3"/>
          <w:sz w:val="16"/>
          <w:szCs w:val="16"/>
          <w:lang w:eastAsia="es-ES" w:bidi="ar-SA"/>
        </w:rPr>
        <w:t>NOTAS EXPLICATIVAS:</w:t>
      </w:r>
    </w:p>
    <w:p w14:paraId="40F1745D" w14:textId="77777777" w:rsidR="001F6E6F" w:rsidRPr="001F6E6F" w:rsidRDefault="001F6E6F" w:rsidP="001F6E6F">
      <w:pPr>
        <w:autoSpaceDN w:val="0"/>
        <w:jc w:val="both"/>
        <w:rPr>
          <w:rFonts w:ascii="Arial Narrow" w:eastAsia="Calibri" w:hAnsi="Arial Narrow" w:cs="Arial"/>
          <w:kern w:val="3"/>
          <w:sz w:val="16"/>
          <w:szCs w:val="16"/>
          <w:lang w:eastAsia="es-ES" w:bidi="ar-SA"/>
        </w:rPr>
      </w:pPr>
      <w:r w:rsidRPr="001F6E6F">
        <w:rPr>
          <w:rFonts w:ascii="Arial Narrow" w:eastAsia="Calibri" w:hAnsi="Arial Narrow" w:cs="Arial"/>
          <w:kern w:val="3"/>
          <w:sz w:val="16"/>
          <w:szCs w:val="16"/>
          <w:lang w:eastAsia="es-ES" w:bidi="ar-SA"/>
        </w:rPr>
        <w:t>Todas las posibles aclaraciones a esta ficha se reflejarán detalladamente en la memoria económica justificativa</w:t>
      </w:r>
    </w:p>
    <w:p w14:paraId="0A09EA8E" w14:textId="77777777" w:rsidR="001F6E6F" w:rsidRPr="001F6E6F" w:rsidRDefault="001F6E6F" w:rsidP="001F6E6F">
      <w:pPr>
        <w:autoSpaceDN w:val="0"/>
        <w:jc w:val="both"/>
        <w:rPr>
          <w:rFonts w:ascii="Arial Narrow" w:eastAsia="Calibri" w:hAnsi="Arial Narrow" w:cs="Arial"/>
          <w:kern w:val="3"/>
          <w:sz w:val="16"/>
          <w:szCs w:val="16"/>
          <w:lang w:eastAsia="es-ES" w:bidi="ar-SA"/>
        </w:rPr>
      </w:pPr>
      <w:r w:rsidRPr="001F6E6F">
        <w:rPr>
          <w:rFonts w:ascii="Arial Narrow" w:eastAsia="Calibri" w:hAnsi="Arial Narrow" w:cs="Arial"/>
          <w:kern w:val="3"/>
          <w:sz w:val="16"/>
          <w:szCs w:val="16"/>
          <w:lang w:eastAsia="es-ES" w:bidi="ar-SA"/>
        </w:rPr>
        <w:t>(1) Categoría profesional según contrato</w:t>
      </w:r>
    </w:p>
    <w:p w14:paraId="39780A1A" w14:textId="77777777" w:rsidR="001F6E6F" w:rsidRPr="001F6E6F" w:rsidRDefault="001F6E6F" w:rsidP="001F6E6F">
      <w:pPr>
        <w:autoSpaceDN w:val="0"/>
        <w:jc w:val="both"/>
        <w:rPr>
          <w:rFonts w:ascii="Arial Narrow" w:eastAsia="Calibri" w:hAnsi="Arial Narrow" w:cs="Arial"/>
          <w:kern w:val="3"/>
          <w:sz w:val="16"/>
          <w:szCs w:val="16"/>
          <w:lang w:eastAsia="es-ES" w:bidi="ar-SA"/>
        </w:rPr>
      </w:pPr>
      <w:r w:rsidRPr="001F6E6F">
        <w:rPr>
          <w:rFonts w:ascii="Arial Narrow" w:eastAsia="Calibri" w:hAnsi="Arial Narrow" w:cs="Arial"/>
          <w:kern w:val="3"/>
          <w:sz w:val="16"/>
          <w:szCs w:val="16"/>
          <w:lang w:eastAsia="es-ES" w:bidi="ar-SA"/>
        </w:rPr>
        <w:t>(2) Horas anuales del empleado, según el Convenio o contrato de aplicación</w:t>
      </w:r>
    </w:p>
    <w:p w14:paraId="4D2849FB" w14:textId="77777777" w:rsidR="001F6E6F" w:rsidRPr="001F6E6F" w:rsidRDefault="001F6E6F" w:rsidP="001F6E6F">
      <w:pPr>
        <w:autoSpaceDN w:val="0"/>
        <w:jc w:val="both"/>
        <w:rPr>
          <w:rFonts w:ascii="Arial Narrow" w:eastAsia="Calibri" w:hAnsi="Arial Narrow" w:cs="Arial"/>
          <w:kern w:val="3"/>
          <w:sz w:val="16"/>
          <w:szCs w:val="16"/>
          <w:lang w:eastAsia="es-ES" w:bidi="ar-SA"/>
        </w:rPr>
      </w:pPr>
      <w:r w:rsidRPr="001F6E6F">
        <w:rPr>
          <w:rFonts w:ascii="Arial Narrow" w:eastAsia="Calibri" w:hAnsi="Arial Narrow" w:cs="Arial"/>
          <w:kern w:val="3"/>
          <w:sz w:val="16"/>
          <w:szCs w:val="16"/>
          <w:lang w:eastAsia="es-ES" w:bidi="ar-SA"/>
        </w:rPr>
        <w:t>(3) Salario bruto+ Seguridad social a cargo de la empresa</w:t>
      </w:r>
    </w:p>
    <w:p w14:paraId="1DAB076A" w14:textId="77777777" w:rsidR="001F6E6F" w:rsidRPr="001F6E6F" w:rsidRDefault="001F6E6F" w:rsidP="001F6E6F">
      <w:pPr>
        <w:autoSpaceDN w:val="0"/>
        <w:jc w:val="both"/>
        <w:rPr>
          <w:rFonts w:ascii="Arial Narrow" w:eastAsia="Calibri" w:hAnsi="Arial Narrow" w:cs="Arial"/>
          <w:kern w:val="3"/>
          <w:sz w:val="16"/>
          <w:szCs w:val="16"/>
          <w:lang w:eastAsia="es-ES" w:bidi="ar-SA"/>
        </w:rPr>
      </w:pPr>
      <w:r w:rsidRPr="001F6E6F">
        <w:rPr>
          <w:rFonts w:ascii="Arial Narrow" w:eastAsia="Calibri" w:hAnsi="Arial Narrow" w:cs="Arial"/>
          <w:kern w:val="3"/>
          <w:sz w:val="16"/>
          <w:szCs w:val="16"/>
          <w:lang w:eastAsia="es-ES" w:bidi="ar-SA"/>
        </w:rPr>
        <w:t>(4) Salario bruto+ Seguridad social a cargo de la empresa/ nº horas totales efectivas (trabajadas) en el año</w:t>
      </w:r>
    </w:p>
    <w:p w14:paraId="45483032" w14:textId="77777777" w:rsidR="001F6E6F" w:rsidRDefault="001F6E6F" w:rsidP="001F6E6F">
      <w:pPr>
        <w:autoSpaceDN w:val="0"/>
        <w:jc w:val="both"/>
        <w:rPr>
          <w:rFonts w:ascii="Arial Narrow" w:eastAsia="Times New Roman" w:hAnsi="Arial Narrow" w:cs="Arial"/>
          <w:lang w:bidi="ar-SA"/>
        </w:rPr>
      </w:pPr>
    </w:p>
    <w:p w14:paraId="7D6DBAF6" w14:textId="77777777" w:rsidR="001F6E6F" w:rsidRDefault="001F6E6F" w:rsidP="00953358">
      <w:pPr>
        <w:autoSpaceDN w:val="0"/>
        <w:jc w:val="both"/>
        <w:rPr>
          <w:rFonts w:ascii="Arial Narrow" w:eastAsia="Times New Roman" w:hAnsi="Arial Narrow" w:cs="Arial"/>
          <w:lang w:bidi="ar-SA"/>
        </w:rPr>
      </w:pPr>
    </w:p>
    <w:p w14:paraId="75AA7689" w14:textId="77777777" w:rsidR="00953358" w:rsidRPr="00CD4122" w:rsidRDefault="00EF735E" w:rsidP="00953358">
      <w:pPr>
        <w:autoSpaceDN w:val="0"/>
        <w:jc w:val="both"/>
        <w:rPr>
          <w:rFonts w:ascii="Arial Narrow" w:eastAsia="Arial, Arial" w:hAnsi="Arial Narrow" w:cs="Arial, Arial"/>
          <w:b/>
          <w:kern w:val="3"/>
          <w:sz w:val="22"/>
          <w:szCs w:val="22"/>
          <w:lang w:bidi="ar-SA"/>
          <w14:shadow w14:blurRad="0" w14:dist="17957" w14:dir="2700000" w14:sx="100000" w14:sy="100000" w14:kx="0" w14:ky="0" w14:algn="b">
            <w14:srgbClr w14:val="000000"/>
          </w14:shadow>
        </w:rPr>
      </w:pPr>
      <w:r w:rsidRPr="00CD4122">
        <w:rPr>
          <w:rFonts w:ascii="Arial Narrow" w:eastAsia="Times New Roman" w:hAnsi="Arial Narrow" w:cs="Arial"/>
          <w:sz w:val="22"/>
          <w:szCs w:val="22"/>
          <w:lang w:bidi="ar-SA"/>
        </w:rPr>
        <w:t>Y para que conste y surta los efectos oportunos en el expediente de subvención, firmo la presente.</w:t>
      </w:r>
    </w:p>
    <w:p w14:paraId="279259AF" w14:textId="77777777" w:rsidR="006E122F" w:rsidRPr="00CD4122" w:rsidRDefault="006E122F" w:rsidP="00953358">
      <w:pPr>
        <w:autoSpaceDN w:val="0"/>
        <w:ind w:left="708"/>
        <w:jc w:val="both"/>
        <w:rPr>
          <w:rFonts w:ascii="Arial Narrow" w:eastAsia="Arial, Arial" w:hAnsi="Arial Narrow" w:cs="Arial, Arial"/>
          <w:kern w:val="3"/>
          <w:sz w:val="22"/>
          <w:szCs w:val="22"/>
          <w:lang w:eastAsia="es-ES" w:bidi="ar-SA"/>
          <w14:shadow w14:blurRad="0" w14:dist="17957" w14:dir="2700000" w14:sx="100000" w14:sy="100000" w14:kx="0" w14:ky="0" w14:algn="b">
            <w14:srgbClr w14:val="000000"/>
          </w14:shadow>
        </w:rPr>
      </w:pPr>
    </w:p>
    <w:p w14:paraId="3487686A" w14:textId="42B32BAE" w:rsidR="00953358" w:rsidRPr="00CD4122" w:rsidRDefault="00953358" w:rsidP="00953358">
      <w:pPr>
        <w:autoSpaceDN w:val="0"/>
        <w:spacing w:line="360" w:lineRule="auto"/>
        <w:jc w:val="both"/>
        <w:rPr>
          <w:rFonts w:ascii="Arial Narrow" w:eastAsia="Calibri" w:hAnsi="Arial Narrow" w:cs="Arial"/>
          <w:b/>
          <w:bCs/>
          <w:kern w:val="3"/>
          <w:sz w:val="22"/>
          <w:szCs w:val="22"/>
          <w:lang w:eastAsia="es-ES" w:bidi="ar-SA"/>
        </w:rPr>
      </w:pPr>
      <w:r w:rsidRPr="00CD4122">
        <w:rPr>
          <w:rFonts w:ascii="Arial Narrow" w:eastAsia="Calibri" w:hAnsi="Arial Narrow" w:cs="Arial"/>
          <w:kern w:val="3"/>
          <w:sz w:val="22"/>
          <w:szCs w:val="22"/>
          <w:lang w:eastAsia="es-ES" w:bidi="ar-SA"/>
        </w:rPr>
        <w:t>En …...................................... a …....... de ….......................... de</w:t>
      </w:r>
      <w:r w:rsidR="00A34EBC">
        <w:rPr>
          <w:rFonts w:ascii="Arial Narrow" w:eastAsia="Calibri" w:hAnsi="Arial Narrow" w:cs="Arial"/>
          <w:kern w:val="3"/>
          <w:sz w:val="22"/>
          <w:szCs w:val="22"/>
          <w:lang w:eastAsia="es-ES" w:bidi="ar-SA"/>
        </w:rPr>
        <w:t>…….</w:t>
      </w:r>
    </w:p>
    <w:p w14:paraId="49BD7C2E" w14:textId="77777777" w:rsidR="00953358" w:rsidRPr="00FF028A" w:rsidRDefault="00953358" w:rsidP="00953358">
      <w:pPr>
        <w:autoSpaceDN w:val="0"/>
        <w:spacing w:line="360" w:lineRule="auto"/>
        <w:jc w:val="both"/>
        <w:rPr>
          <w:rFonts w:ascii="Arial Narrow" w:eastAsia="Calibri" w:hAnsi="Arial Narrow" w:cs="Arial"/>
          <w:b/>
          <w:bCs/>
          <w:kern w:val="3"/>
          <w:sz w:val="22"/>
          <w:szCs w:val="22"/>
          <w:lang w:eastAsia="es-ES" w:bidi="ar-SA"/>
        </w:rPr>
      </w:pPr>
      <w:r w:rsidRPr="00FF028A">
        <w:rPr>
          <w:rFonts w:ascii="Arial Narrow" w:eastAsia="Calibri" w:hAnsi="Arial Narrow" w:cs="Arial"/>
          <w:b/>
          <w:bCs/>
          <w:kern w:val="3"/>
          <w:sz w:val="22"/>
          <w:szCs w:val="22"/>
          <w:lang w:eastAsia="es-ES" w:bidi="ar-SA"/>
        </w:rPr>
        <w:t>Firma y sello de la entidad:</w:t>
      </w:r>
    </w:p>
    <w:p w14:paraId="0551CA1B" w14:textId="77777777" w:rsidR="00953358" w:rsidRPr="00953358" w:rsidRDefault="00953358" w:rsidP="00953358">
      <w:pPr>
        <w:autoSpaceDN w:val="0"/>
        <w:jc w:val="both"/>
        <w:rPr>
          <w:rFonts w:ascii="Arial Narrow" w:eastAsia="Calibri" w:hAnsi="Arial Narrow" w:cs="Arial"/>
          <w:b/>
          <w:bCs/>
          <w:kern w:val="3"/>
          <w:sz w:val="18"/>
          <w:szCs w:val="18"/>
          <w:lang w:eastAsia="es-ES" w:bidi="ar-SA"/>
        </w:rPr>
      </w:pPr>
    </w:p>
    <w:p w14:paraId="2DC315AC" w14:textId="77777777" w:rsidR="00770CD4" w:rsidRPr="00CD4122" w:rsidRDefault="00953358" w:rsidP="001F6E6F">
      <w:pPr>
        <w:autoSpaceDN w:val="0"/>
        <w:jc w:val="both"/>
        <w:rPr>
          <w:i/>
        </w:rPr>
      </w:pPr>
      <w:r w:rsidRPr="00CD4122">
        <w:rPr>
          <w:rFonts w:ascii="Arial Narrow" w:eastAsia="Calibri" w:hAnsi="Arial Narrow" w:cs="Arial"/>
          <w:b/>
          <w:bCs/>
          <w:i/>
          <w:kern w:val="3"/>
          <w:sz w:val="18"/>
          <w:szCs w:val="18"/>
          <w:lang w:eastAsia="es-ES" w:bidi="ar-SA"/>
        </w:rPr>
        <w:t>Esta declaración forma parte de la memoria económica abreviada que integra la cuenta justificativa final debiendo ser suscrita por el representante legal de la entidad y presentarse con la justificación final de la subvención.</w:t>
      </w:r>
    </w:p>
    <w:sectPr w:rsidR="00770CD4" w:rsidRPr="00CD4122" w:rsidSect="00541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1021" w:bottom="1701" w:left="1021" w:header="737" w:footer="73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0F35A" w14:textId="77777777" w:rsidR="00C96750" w:rsidRDefault="00C96750">
      <w:r>
        <w:separator/>
      </w:r>
    </w:p>
  </w:endnote>
  <w:endnote w:type="continuationSeparator" w:id="0">
    <w:p w14:paraId="0406476F" w14:textId="77777777" w:rsidR="00C96750" w:rsidRDefault="00C9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 Arial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56F0B" w14:textId="77777777" w:rsidR="009C2209" w:rsidRDefault="009C22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50517" w14:textId="1C38EC30" w:rsidR="00770CD4" w:rsidRDefault="0003281D">
    <w:pPr>
      <w:pStyle w:val="Piedepgina"/>
      <w:jc w:val="center"/>
      <w:rPr>
        <w:rFonts w:ascii="Arial Narrow" w:hAnsi="Arial Narrow"/>
        <w:sz w:val="22"/>
        <w:szCs w:val="22"/>
      </w:rPr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F52EE85" wp14:editId="66CC978E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2174240" cy="391795"/>
          <wp:effectExtent l="0" t="0" r="0" b="8255"/>
          <wp:wrapThrough wrapText="bothSides">
            <wp:wrapPolygon edited="0">
              <wp:start x="0" y="0"/>
              <wp:lineTo x="0" y="21005"/>
              <wp:lineTo x="21386" y="21005"/>
              <wp:lineTo x="21386" y="0"/>
              <wp:lineTo x="0" y="0"/>
            </wp:wrapPolygon>
          </wp:wrapThrough>
          <wp:docPr id="18" name="gráficos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24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03512C2" wp14:editId="6C055467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267460" cy="528320"/>
          <wp:effectExtent l="0" t="0" r="8890" b="5080"/>
          <wp:wrapThrough wrapText="bothSides">
            <wp:wrapPolygon edited="0">
              <wp:start x="0" y="0"/>
              <wp:lineTo x="0" y="21029"/>
              <wp:lineTo x="21427" y="21029"/>
              <wp:lineTo x="21427" y="0"/>
              <wp:lineTo x="0" y="0"/>
            </wp:wrapPolygon>
          </wp:wrapThrough>
          <wp:docPr id="17" name="gráfico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460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611AF2" w14:textId="64CA58F2" w:rsidR="00770CD4" w:rsidRDefault="00770CD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9ED5" w14:textId="77777777" w:rsidR="009C2209" w:rsidRDefault="009C22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F1886" w14:textId="77777777" w:rsidR="00C96750" w:rsidRDefault="00C96750">
      <w:r>
        <w:separator/>
      </w:r>
    </w:p>
  </w:footnote>
  <w:footnote w:type="continuationSeparator" w:id="0">
    <w:p w14:paraId="38878429" w14:textId="77777777" w:rsidR="00C96750" w:rsidRDefault="00C9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F59F9" w14:textId="77777777" w:rsidR="009C2209" w:rsidRDefault="009C22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98BA" w14:textId="6A4BA05A" w:rsidR="00770CD4" w:rsidRDefault="0003281D">
    <w:pPr>
      <w:pStyle w:val="Encabezado"/>
    </w:pPr>
    <w:r w:rsidRPr="006B4E3C">
      <w:rPr>
        <w:rFonts w:ascii="Arial Narrow" w:eastAsia="SimSun" w:hAnsi="Arial Narrow" w:cs="Lucida Sans"/>
        <w:noProof/>
        <w:color w:val="00000A"/>
        <w:lang w:eastAsia="es-ES"/>
      </w:rPr>
      <w:drawing>
        <wp:anchor distT="0" distB="0" distL="114300" distR="114300" simplePos="0" relativeHeight="251659264" behindDoc="0" locked="0" layoutInCell="1" allowOverlap="1" wp14:anchorId="725398EC" wp14:editId="013828F9">
          <wp:simplePos x="0" y="0"/>
          <wp:positionH relativeFrom="margin">
            <wp:posOffset>38100</wp:posOffset>
          </wp:positionH>
          <wp:positionV relativeFrom="paragraph">
            <wp:posOffset>-28575</wp:posOffset>
          </wp:positionV>
          <wp:extent cx="2586990" cy="720725"/>
          <wp:effectExtent l="0" t="0" r="3810" b="0"/>
          <wp:wrapNone/>
          <wp:docPr id="4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184"/>
                  <a:stretch>
                    <a:fillRect/>
                  </a:stretch>
                </pic:blipFill>
                <pic:spPr bwMode="auto">
                  <a:xfrm>
                    <a:off x="0" y="0"/>
                    <a:ext cx="258699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C6B">
      <w:rPr>
        <w:noProof/>
        <w:lang w:eastAsia="es-ES"/>
      </w:rPr>
      <w:drawing>
        <wp:anchor distT="0" distB="0" distL="114300" distR="0" simplePos="0" relativeHeight="3" behindDoc="1" locked="0" layoutInCell="1" allowOverlap="1" wp14:anchorId="50B4DD1A" wp14:editId="7A3EE7B6">
          <wp:simplePos x="0" y="0"/>
          <wp:positionH relativeFrom="margin">
            <wp:align>right</wp:align>
          </wp:positionH>
          <wp:positionV relativeFrom="paragraph">
            <wp:posOffset>-1270</wp:posOffset>
          </wp:positionV>
          <wp:extent cx="788670" cy="673100"/>
          <wp:effectExtent l="0" t="0" r="0" b="0"/>
          <wp:wrapNone/>
          <wp:docPr id="2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6F467" w14:textId="77777777" w:rsidR="009C2209" w:rsidRDefault="009C22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CDE"/>
    <w:multiLevelType w:val="multilevel"/>
    <w:tmpl w:val="A7B8B7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44F538A3"/>
    <w:multiLevelType w:val="multilevel"/>
    <w:tmpl w:val="E724F5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FC801A3"/>
    <w:multiLevelType w:val="multilevel"/>
    <w:tmpl w:val="0FFC8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D4"/>
    <w:rsid w:val="0003281D"/>
    <w:rsid w:val="001A2ED1"/>
    <w:rsid w:val="001F6E6F"/>
    <w:rsid w:val="00506CDE"/>
    <w:rsid w:val="00541341"/>
    <w:rsid w:val="00587B37"/>
    <w:rsid w:val="005905A4"/>
    <w:rsid w:val="006E122F"/>
    <w:rsid w:val="00770CD4"/>
    <w:rsid w:val="00870BF6"/>
    <w:rsid w:val="00891881"/>
    <w:rsid w:val="00933E9F"/>
    <w:rsid w:val="00953358"/>
    <w:rsid w:val="009C2209"/>
    <w:rsid w:val="009D5446"/>
    <w:rsid w:val="00A34EBC"/>
    <w:rsid w:val="00A35534"/>
    <w:rsid w:val="00AD3C6B"/>
    <w:rsid w:val="00AF4B69"/>
    <w:rsid w:val="00B66C0E"/>
    <w:rsid w:val="00B96C2A"/>
    <w:rsid w:val="00C96750"/>
    <w:rsid w:val="00CC085C"/>
    <w:rsid w:val="00CD4122"/>
    <w:rsid w:val="00D93447"/>
    <w:rsid w:val="00DD6643"/>
    <w:rsid w:val="00EF735E"/>
    <w:rsid w:val="00F34A00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C9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8">
    <w:name w:val="heading 8"/>
    <w:qFormat/>
    <w:pPr>
      <w:keepNext/>
      <w:widowControl w:val="0"/>
      <w:jc w:val="both"/>
      <w:outlineLvl w:val="7"/>
    </w:pPr>
    <w:rPr>
      <w:rFonts w:ascii="Arial" w:hAnsi="Arial" w:cs="Arial"/>
      <w:i/>
      <w:sz w:val="16"/>
      <w:szCs w:val="20"/>
    </w:rPr>
  </w:style>
  <w:style w:type="paragraph" w:styleId="Ttulo9">
    <w:name w:val="heading 9"/>
    <w:qFormat/>
    <w:pPr>
      <w:keepNext/>
      <w:widowControl w:val="0"/>
      <w:outlineLvl w:val="8"/>
    </w:pPr>
    <w:rPr>
      <w:rFonts w:ascii="Arial" w:hAnsi="Arial" w:cs="Arial"/>
      <w:i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Caracteresdenotaalpie">
    <w:name w:val="Caracteres de nota al pie"/>
    <w:qFormat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C2993"/>
    <w:rPr>
      <w:rFonts w:eastAsia="Times New Roman" w:cs="Times New Roman"/>
      <w:lang w:bidi="ar-SA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C17A4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C17A40"/>
    <w:rPr>
      <w:rFonts w:cs="Mangal"/>
      <w:sz w:val="20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C17A40"/>
    <w:rPr>
      <w:rFonts w:cs="Mangal"/>
      <w:b/>
      <w:bCs/>
      <w:sz w:val="20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17A40"/>
    <w:rPr>
      <w:rFonts w:ascii="Segoe UI" w:hAnsi="Segoe UI" w:cs="Mangal"/>
      <w:sz w:val="18"/>
      <w:szCs w:val="16"/>
    </w:rPr>
  </w:style>
  <w:style w:type="character" w:customStyle="1" w:styleId="ListLabel1">
    <w:name w:val="ListLabel 1"/>
    <w:qFormat/>
    <w:rPr>
      <w:rFonts w:cs="Arial"/>
      <w:szCs w:val="18"/>
    </w:rPr>
  </w:style>
  <w:style w:type="paragraph" w:customStyle="1" w:styleId="Encabezado1">
    <w:name w:val="Encabezado1"/>
    <w:basedOn w:val="Standard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Standard"/>
    <w:link w:val="Textoindependiente3Car"/>
    <w:qFormat/>
    <w:pPr>
      <w:jc w:val="both"/>
    </w:pPr>
    <w:rPr>
      <w:rFonts w:ascii="Arial" w:hAnsi="Arial" w:cs="Arial"/>
      <w:sz w:val="18"/>
      <w:szCs w:val="20"/>
    </w:rPr>
  </w:style>
  <w:style w:type="paragraph" w:customStyle="1" w:styleId="Footnote">
    <w:name w:val="Footnote"/>
    <w:basedOn w:val="Standard"/>
    <w:qFormat/>
    <w:rPr>
      <w:sz w:val="20"/>
      <w:szCs w:val="20"/>
    </w:rPr>
  </w:style>
  <w:style w:type="paragraph" w:styleId="Puesto">
    <w:name w:val="Title"/>
    <w:basedOn w:val="Standard"/>
    <w:qFormat/>
    <w:pPr>
      <w:jc w:val="center"/>
    </w:pPr>
    <w:rPr>
      <w:b/>
      <w:sz w:val="20"/>
      <w:szCs w:val="20"/>
    </w:rPr>
  </w:style>
  <w:style w:type="paragraph" w:styleId="Subttulo">
    <w:name w:val="Subtitle"/>
    <w:basedOn w:val="Encabezado1"/>
    <w:qFormat/>
    <w:pPr>
      <w:jc w:val="center"/>
    </w:pPr>
    <w:rPr>
      <w:i/>
      <w:iCs/>
    </w:rPr>
  </w:style>
  <w:style w:type="paragraph" w:styleId="Prrafodelista">
    <w:name w:val="List Paragraph"/>
    <w:basedOn w:val="Standard"/>
    <w:qFormat/>
    <w:pPr>
      <w:ind w:left="708"/>
    </w:p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C17A40"/>
    <w:rPr>
      <w:rFonts w:cs="Mangal"/>
      <w:sz w:val="20"/>
      <w:szCs w:val="18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C17A4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17A40"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53358"/>
    <w:pPr>
      <w:spacing w:after="120" w:line="480" w:lineRule="auto"/>
    </w:pPr>
    <w:rPr>
      <w:rFonts w:cs="Mangal"/>
      <w:szCs w:val="21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53358"/>
    <w:rPr>
      <w:rFonts w:cs="Mangal"/>
      <w:szCs w:val="21"/>
    </w:rPr>
  </w:style>
  <w:style w:type="paragraph" w:customStyle="1" w:styleId="Framecontents">
    <w:name w:val="Frame contents"/>
    <w:basedOn w:val="Textbody"/>
    <w:rsid w:val="00953358"/>
    <w:pPr>
      <w:suppressAutoHyphens/>
      <w:autoSpaceDN w:val="0"/>
      <w:spacing w:after="0" w:line="480" w:lineRule="auto"/>
      <w:ind w:right="191"/>
      <w:jc w:val="both"/>
      <w:textAlignment w:val="baseline"/>
    </w:pPr>
    <w:rPr>
      <w:kern w:val="3"/>
      <w:sz w:val="22"/>
      <w:szCs w:val="20"/>
    </w:rPr>
  </w:style>
  <w:style w:type="table" w:styleId="Tablaconcuadrcula">
    <w:name w:val="Table Grid"/>
    <w:basedOn w:val="Tablanormal"/>
    <w:uiPriority w:val="39"/>
    <w:rsid w:val="0059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basedOn w:val="Fuentedeprrafopredeter"/>
    <w:link w:val="Textoindependiente3"/>
    <w:rsid w:val="00891881"/>
    <w:rPr>
      <w:rFonts w:ascii="Arial" w:eastAsia="Times New Roman" w:hAnsi="Arial" w:cs="Arial"/>
      <w:sz w:val="1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1790-CEDF-4828-94C6-E1F3B176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2021-06-29T09:06:00Z</dcterms:created>
  <dcterms:modified xsi:type="dcterms:W3CDTF">2021-06-29T09:06:00Z</dcterms:modified>
  <dc:language/>
</cp:coreProperties>
</file>